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B5" w:rsidRPr="00906DBB" w:rsidRDefault="00906DBB" w:rsidP="00906DBB">
      <w:pPr>
        <w:spacing w:after="0" w:line="360" w:lineRule="auto"/>
        <w:jc w:val="center"/>
        <w:rPr>
          <w:rFonts w:ascii="Garamond" w:hAnsi="Garamond"/>
          <w:b/>
          <w:sz w:val="28"/>
          <w:szCs w:val="28"/>
        </w:rPr>
      </w:pPr>
      <w:r w:rsidRPr="00906DBB">
        <w:rPr>
          <w:rFonts w:ascii="Garamond" w:hAnsi="Garamond"/>
          <w:b/>
          <w:sz w:val="28"/>
          <w:szCs w:val="28"/>
        </w:rPr>
        <w:t>ALLEGATO A</w:t>
      </w:r>
    </w:p>
    <w:p w:rsidR="00906DBB" w:rsidRDefault="00906DBB" w:rsidP="00BA24A9">
      <w:pPr>
        <w:spacing w:after="0" w:line="360" w:lineRule="auto"/>
        <w:jc w:val="both"/>
        <w:rPr>
          <w:rFonts w:ascii="Garamond" w:hAnsi="Garamond"/>
          <w:sz w:val="24"/>
          <w:szCs w:val="24"/>
        </w:rPr>
      </w:pPr>
    </w:p>
    <w:p w:rsidR="00906DBB" w:rsidRDefault="00906DBB" w:rsidP="00BA24A9">
      <w:pPr>
        <w:spacing w:after="0" w:line="360" w:lineRule="auto"/>
        <w:jc w:val="both"/>
        <w:rPr>
          <w:rFonts w:ascii="Garamond" w:hAnsi="Garamond"/>
          <w:sz w:val="24"/>
          <w:szCs w:val="24"/>
        </w:rPr>
      </w:pPr>
    </w:p>
    <w:p w:rsidR="001A0A4E" w:rsidRDefault="00576FE7" w:rsidP="00BA24A9">
      <w:pPr>
        <w:spacing w:after="0" w:line="360" w:lineRule="auto"/>
        <w:jc w:val="both"/>
        <w:rPr>
          <w:rFonts w:ascii="Garamond" w:hAnsi="Garamond"/>
          <w:sz w:val="24"/>
          <w:szCs w:val="24"/>
        </w:rPr>
      </w:pPr>
      <w:r>
        <w:rPr>
          <w:rFonts w:ascii="Garamond" w:hAnsi="Garamond"/>
          <w:sz w:val="24"/>
          <w:szCs w:val="24"/>
        </w:rPr>
        <w:t xml:space="preserve">OGGETTO: </w:t>
      </w:r>
      <w:r w:rsidRPr="00576FE7">
        <w:rPr>
          <w:rFonts w:ascii="Garamond" w:hAnsi="Garamond"/>
          <w:b/>
          <w:sz w:val="24"/>
          <w:szCs w:val="24"/>
        </w:rPr>
        <w:t xml:space="preserve">SITUAZIONE CHIRURGIA GENERALE UNIVERSITÀ </w:t>
      </w:r>
      <w:proofErr w:type="spellStart"/>
      <w:r w:rsidRPr="00576FE7">
        <w:rPr>
          <w:rFonts w:ascii="Garamond" w:hAnsi="Garamond"/>
          <w:b/>
          <w:sz w:val="24"/>
          <w:szCs w:val="24"/>
        </w:rPr>
        <w:t>DI</w:t>
      </w:r>
      <w:proofErr w:type="spellEnd"/>
      <w:r w:rsidRPr="00576FE7">
        <w:rPr>
          <w:rFonts w:ascii="Garamond" w:hAnsi="Garamond"/>
          <w:b/>
          <w:sz w:val="24"/>
          <w:szCs w:val="24"/>
        </w:rPr>
        <w:t xml:space="preserve"> CHIETI</w:t>
      </w:r>
    </w:p>
    <w:p w:rsidR="00576FE7" w:rsidRDefault="00576FE7" w:rsidP="00BA24A9">
      <w:pPr>
        <w:spacing w:after="0" w:line="360" w:lineRule="auto"/>
        <w:jc w:val="both"/>
        <w:rPr>
          <w:rFonts w:ascii="Garamond" w:hAnsi="Garamond"/>
          <w:sz w:val="24"/>
          <w:szCs w:val="24"/>
        </w:rPr>
      </w:pPr>
    </w:p>
    <w:p w:rsidR="00A566B5" w:rsidRDefault="00576FE7" w:rsidP="00A566B5">
      <w:pPr>
        <w:spacing w:after="0" w:line="360" w:lineRule="auto"/>
        <w:jc w:val="both"/>
        <w:rPr>
          <w:rFonts w:ascii="Garamond" w:hAnsi="Garamond"/>
          <w:sz w:val="24"/>
          <w:szCs w:val="24"/>
        </w:rPr>
      </w:pPr>
      <w:r>
        <w:rPr>
          <w:rFonts w:ascii="Garamond" w:hAnsi="Garamond"/>
          <w:sz w:val="24"/>
          <w:szCs w:val="24"/>
        </w:rPr>
        <w:t xml:space="preserve">Il Collegio dei Professori Ordinari </w:t>
      </w:r>
      <w:r w:rsidR="00A566B5">
        <w:rPr>
          <w:rFonts w:ascii="Garamond" w:hAnsi="Garamond"/>
          <w:sz w:val="24"/>
          <w:szCs w:val="24"/>
        </w:rPr>
        <w:t>di Chirurgia generale, preso atto delle vicende che riguardano la chirurgia generale nell’Università di Chieti, chiede alle autorità in indirizzo che vengano rispettati due principi che si considerano irrinunciabili.</w:t>
      </w:r>
    </w:p>
    <w:p w:rsidR="008935D5" w:rsidRDefault="00A566B5" w:rsidP="00A566B5">
      <w:pPr>
        <w:pStyle w:val="Paragrafoelenco"/>
        <w:numPr>
          <w:ilvl w:val="0"/>
          <w:numId w:val="3"/>
        </w:numPr>
        <w:spacing w:after="0" w:line="360" w:lineRule="auto"/>
        <w:jc w:val="both"/>
        <w:rPr>
          <w:rFonts w:ascii="Garamond" w:hAnsi="Garamond"/>
          <w:sz w:val="24"/>
          <w:szCs w:val="24"/>
        </w:rPr>
      </w:pPr>
      <w:r>
        <w:rPr>
          <w:rFonts w:ascii="Garamond" w:hAnsi="Garamond"/>
          <w:sz w:val="24"/>
          <w:szCs w:val="24"/>
        </w:rPr>
        <w:t xml:space="preserve">1) Le Scuole di Specializzazione devono essere dirette </w:t>
      </w:r>
      <w:r w:rsidR="008935D5">
        <w:rPr>
          <w:rFonts w:ascii="Garamond" w:hAnsi="Garamond"/>
          <w:sz w:val="24"/>
          <w:szCs w:val="24"/>
        </w:rPr>
        <w:t>da un Professore di ruolo del raggruppamento disciplinare della Scuola, secondo le norme vigenti</w:t>
      </w:r>
      <w:r w:rsidR="00682CA6">
        <w:rPr>
          <w:rFonts w:ascii="Garamond" w:hAnsi="Garamond"/>
          <w:sz w:val="24"/>
          <w:szCs w:val="24"/>
        </w:rPr>
        <w:t>.</w:t>
      </w:r>
    </w:p>
    <w:p w:rsidR="00A566B5" w:rsidRPr="00A566B5" w:rsidRDefault="008935D5" w:rsidP="00A566B5">
      <w:pPr>
        <w:pStyle w:val="Paragrafoelenco"/>
        <w:numPr>
          <w:ilvl w:val="0"/>
          <w:numId w:val="3"/>
        </w:numPr>
        <w:spacing w:after="0" w:line="360" w:lineRule="auto"/>
        <w:jc w:val="both"/>
        <w:rPr>
          <w:rFonts w:ascii="Garamond" w:hAnsi="Garamond"/>
          <w:sz w:val="24"/>
          <w:szCs w:val="24"/>
        </w:rPr>
      </w:pPr>
      <w:r>
        <w:rPr>
          <w:rFonts w:ascii="Garamond" w:hAnsi="Garamond"/>
          <w:sz w:val="24"/>
          <w:szCs w:val="24"/>
        </w:rPr>
        <w:t xml:space="preserve">2) La </w:t>
      </w:r>
      <w:proofErr w:type="spellStart"/>
      <w:r>
        <w:rPr>
          <w:rFonts w:ascii="Garamond" w:hAnsi="Garamond"/>
          <w:sz w:val="24"/>
          <w:szCs w:val="24"/>
        </w:rPr>
        <w:t>U.O.C.</w:t>
      </w:r>
      <w:proofErr w:type="spellEnd"/>
      <w:r>
        <w:rPr>
          <w:rFonts w:ascii="Garamond" w:hAnsi="Garamond"/>
          <w:sz w:val="24"/>
          <w:szCs w:val="24"/>
        </w:rPr>
        <w:t xml:space="preserve"> di riferimento della Scuola</w:t>
      </w:r>
      <w:r w:rsidR="00682CA6">
        <w:rPr>
          <w:rFonts w:ascii="Garamond" w:hAnsi="Garamond"/>
          <w:sz w:val="24"/>
          <w:szCs w:val="24"/>
        </w:rPr>
        <w:t xml:space="preserve"> deve essere diretta, con funzione apicale, da un Professore di ruolo dello stesso raggruppamento disciplinare. Se venisse meno questo secondo principio non si potrebbe garantire l’autonomia degli indirizzi didattici della Scuola a direzione universitaria.</w:t>
      </w:r>
      <w:r w:rsidR="00A566B5" w:rsidRPr="00A566B5">
        <w:rPr>
          <w:rFonts w:ascii="Garamond" w:hAnsi="Garamond"/>
          <w:sz w:val="24"/>
          <w:szCs w:val="24"/>
        </w:rPr>
        <w:t xml:space="preserve"> </w:t>
      </w:r>
    </w:p>
    <w:p w:rsidR="00A566B5" w:rsidRPr="00A566B5" w:rsidRDefault="00682CA6" w:rsidP="00A566B5">
      <w:pPr>
        <w:spacing w:after="0" w:line="360" w:lineRule="auto"/>
        <w:jc w:val="both"/>
        <w:rPr>
          <w:rFonts w:ascii="Garamond" w:hAnsi="Garamond"/>
          <w:sz w:val="24"/>
          <w:szCs w:val="24"/>
        </w:rPr>
      </w:pPr>
      <w:r>
        <w:rPr>
          <w:rFonts w:ascii="Garamond" w:hAnsi="Garamond"/>
          <w:sz w:val="24"/>
          <w:szCs w:val="24"/>
        </w:rPr>
        <w:t>Si invitano le Autorità in indirizzo a trovare soluzioni che rispettino questi due principi inalienabili</w:t>
      </w:r>
    </w:p>
    <w:p w:rsidR="00576FE7" w:rsidRDefault="00576FE7" w:rsidP="00BA24A9">
      <w:pPr>
        <w:spacing w:after="0" w:line="360" w:lineRule="auto"/>
        <w:jc w:val="both"/>
        <w:rPr>
          <w:rFonts w:ascii="Garamond" w:hAnsi="Garamond"/>
          <w:sz w:val="24"/>
          <w:szCs w:val="24"/>
        </w:rPr>
      </w:pPr>
    </w:p>
    <w:p w:rsidR="001A0A4E" w:rsidRPr="00F425D9" w:rsidRDefault="001A0A4E" w:rsidP="00BA24A9">
      <w:pPr>
        <w:spacing w:after="0" w:line="360" w:lineRule="auto"/>
        <w:jc w:val="both"/>
        <w:rPr>
          <w:rFonts w:ascii="Garamond" w:hAnsi="Garamond"/>
          <w:sz w:val="24"/>
          <w:szCs w:val="24"/>
        </w:rPr>
      </w:pPr>
    </w:p>
    <w:sectPr w:rsidR="001A0A4E" w:rsidRPr="00F425D9" w:rsidSect="00316C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BE7"/>
    <w:multiLevelType w:val="hybridMultilevel"/>
    <w:tmpl w:val="2A7E8174"/>
    <w:lvl w:ilvl="0" w:tplc="8594EC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457C14"/>
    <w:multiLevelType w:val="hybridMultilevel"/>
    <w:tmpl w:val="D94A6EA0"/>
    <w:lvl w:ilvl="0" w:tplc="853236B2">
      <w:start w:val="1"/>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191236"/>
    <w:multiLevelType w:val="hybridMultilevel"/>
    <w:tmpl w:val="D31454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211070"/>
    <w:rsid w:val="001A0A4E"/>
    <w:rsid w:val="00203863"/>
    <w:rsid w:val="00211070"/>
    <w:rsid w:val="00252744"/>
    <w:rsid w:val="00284381"/>
    <w:rsid w:val="00297CF0"/>
    <w:rsid w:val="00316C5F"/>
    <w:rsid w:val="004D4B04"/>
    <w:rsid w:val="00576FE7"/>
    <w:rsid w:val="00682CA6"/>
    <w:rsid w:val="006E6EDB"/>
    <w:rsid w:val="00716C81"/>
    <w:rsid w:val="00834809"/>
    <w:rsid w:val="008935D5"/>
    <w:rsid w:val="00906DBB"/>
    <w:rsid w:val="0092194E"/>
    <w:rsid w:val="009453E4"/>
    <w:rsid w:val="00A566B5"/>
    <w:rsid w:val="00B705B5"/>
    <w:rsid w:val="00B70BBE"/>
    <w:rsid w:val="00BA24A9"/>
    <w:rsid w:val="00BC198E"/>
    <w:rsid w:val="00CC5D79"/>
    <w:rsid w:val="00D63073"/>
    <w:rsid w:val="00DC0442"/>
    <w:rsid w:val="00E72936"/>
    <w:rsid w:val="00F425D9"/>
    <w:rsid w:val="00F72A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C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744"/>
    <w:pPr>
      <w:ind w:left="720"/>
      <w:contextualSpacing/>
    </w:pPr>
  </w:style>
  <w:style w:type="paragraph" w:styleId="Revisione">
    <w:name w:val="Revision"/>
    <w:hidden/>
    <w:uiPriority w:val="99"/>
    <w:semiHidden/>
    <w:rsid w:val="00203863"/>
    <w:pPr>
      <w:spacing w:after="0" w:line="240" w:lineRule="auto"/>
    </w:pPr>
  </w:style>
  <w:style w:type="paragraph" w:styleId="Testofumetto">
    <w:name w:val="Balloon Text"/>
    <w:basedOn w:val="Normale"/>
    <w:link w:val="TestofumettoCarattere"/>
    <w:uiPriority w:val="99"/>
    <w:semiHidden/>
    <w:unhideWhenUsed/>
    <w:rsid w:val="00203863"/>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203863"/>
    <w:rPr>
      <w:rFonts w:ascii="Lucida Grande" w:hAnsi="Lucida Grande"/>
      <w:sz w:val="18"/>
      <w:szCs w:val="18"/>
    </w:rPr>
  </w:style>
  <w:style w:type="character" w:styleId="Rimandocommento">
    <w:name w:val="annotation reference"/>
    <w:basedOn w:val="Carpredefinitoparagrafo"/>
    <w:uiPriority w:val="99"/>
    <w:semiHidden/>
    <w:unhideWhenUsed/>
    <w:rsid w:val="00834809"/>
    <w:rPr>
      <w:sz w:val="18"/>
      <w:szCs w:val="18"/>
    </w:rPr>
  </w:style>
  <w:style w:type="paragraph" w:styleId="Testocommento">
    <w:name w:val="annotation text"/>
    <w:basedOn w:val="Normale"/>
    <w:link w:val="TestocommentoCarattere"/>
    <w:uiPriority w:val="99"/>
    <w:semiHidden/>
    <w:unhideWhenUsed/>
    <w:rsid w:val="0083480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834809"/>
    <w:rPr>
      <w:sz w:val="24"/>
      <w:szCs w:val="24"/>
    </w:rPr>
  </w:style>
  <w:style w:type="paragraph" w:styleId="Soggettocommento">
    <w:name w:val="annotation subject"/>
    <w:basedOn w:val="Testocommento"/>
    <w:next w:val="Testocommento"/>
    <w:link w:val="SoggettocommentoCarattere"/>
    <w:uiPriority w:val="99"/>
    <w:semiHidden/>
    <w:unhideWhenUsed/>
    <w:rsid w:val="00834809"/>
    <w:rPr>
      <w:b/>
      <w:bCs/>
      <w:sz w:val="20"/>
      <w:szCs w:val="20"/>
    </w:rPr>
  </w:style>
  <w:style w:type="character" w:customStyle="1" w:styleId="SoggettocommentoCarattere">
    <w:name w:val="Soggetto commento Carattere"/>
    <w:basedOn w:val="TestocommentoCarattere"/>
    <w:link w:val="Soggettocommento"/>
    <w:uiPriority w:val="99"/>
    <w:semiHidden/>
    <w:rsid w:val="0083480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6C5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2744"/>
    <w:pPr>
      <w:ind w:left="720"/>
      <w:contextualSpacing/>
    </w:pPr>
  </w:style>
  <w:style w:type="paragraph" w:styleId="Revisione">
    <w:name w:val="Revision"/>
    <w:hidden/>
    <w:uiPriority w:val="99"/>
    <w:semiHidden/>
    <w:rsid w:val="00203863"/>
    <w:pPr>
      <w:spacing w:after="0" w:line="240" w:lineRule="auto"/>
    </w:pPr>
  </w:style>
  <w:style w:type="paragraph" w:styleId="Testofumetto">
    <w:name w:val="Balloon Text"/>
    <w:basedOn w:val="Normale"/>
    <w:link w:val="TestofumettoCarattere"/>
    <w:uiPriority w:val="99"/>
    <w:semiHidden/>
    <w:unhideWhenUsed/>
    <w:rsid w:val="00203863"/>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03863"/>
    <w:rPr>
      <w:rFonts w:ascii="Lucida Grande" w:hAnsi="Lucida Grande"/>
      <w:sz w:val="18"/>
      <w:szCs w:val="18"/>
    </w:rPr>
  </w:style>
  <w:style w:type="character" w:styleId="Rimandocommento">
    <w:name w:val="annotation reference"/>
    <w:basedOn w:val="Caratterepredefinitoparagrafo"/>
    <w:uiPriority w:val="99"/>
    <w:semiHidden/>
    <w:unhideWhenUsed/>
    <w:rsid w:val="00834809"/>
    <w:rPr>
      <w:sz w:val="18"/>
      <w:szCs w:val="18"/>
    </w:rPr>
  </w:style>
  <w:style w:type="paragraph" w:styleId="Testocommento">
    <w:name w:val="annotation text"/>
    <w:basedOn w:val="Normale"/>
    <w:link w:val="TestocommentoCarattere"/>
    <w:uiPriority w:val="99"/>
    <w:semiHidden/>
    <w:unhideWhenUsed/>
    <w:rsid w:val="00834809"/>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834809"/>
    <w:rPr>
      <w:sz w:val="24"/>
      <w:szCs w:val="24"/>
    </w:rPr>
  </w:style>
  <w:style w:type="paragraph" w:styleId="Soggettocommento">
    <w:name w:val="annotation subject"/>
    <w:basedOn w:val="Testocommento"/>
    <w:next w:val="Testocommento"/>
    <w:link w:val="SoggettocommentoCarattere"/>
    <w:uiPriority w:val="99"/>
    <w:semiHidden/>
    <w:unhideWhenUsed/>
    <w:rsid w:val="00834809"/>
    <w:rPr>
      <w:b/>
      <w:bCs/>
      <w:sz w:val="20"/>
      <w:szCs w:val="20"/>
    </w:rPr>
  </w:style>
  <w:style w:type="character" w:customStyle="1" w:styleId="SoggettocommentoCarattere">
    <w:name w:val="Soggetto commento Carattere"/>
    <w:basedOn w:val="TestocommentoCarattere"/>
    <w:link w:val="Soggettocommento"/>
    <w:uiPriority w:val="99"/>
    <w:semiHidden/>
    <w:rsid w:val="0083480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Words>
  <Characters>753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7</cp:revision>
  <dcterms:created xsi:type="dcterms:W3CDTF">2016-11-20T09:38:00Z</dcterms:created>
  <dcterms:modified xsi:type="dcterms:W3CDTF">2016-11-20T10:09:00Z</dcterms:modified>
</cp:coreProperties>
</file>